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el"/>
        <w:rPr>
          <w:bCs/>
          <w:sz w:val="28"/>
          <w:szCs w:val="24"/>
        </w:rPr>
      </w:pPr>
      <w:r>
        <w:rPr>
          <w:bCs/>
          <w:w w:val="105"/>
          <w:sz w:val="36"/>
          <w:szCs w:val="36"/>
        </w:rPr>
        <w:t xml:space="preserve">Antidopingplan för </w:t>
      </w:r>
      <w:r>
        <w:rPr>
          <w:bCs/>
          <w:w w:val="105"/>
          <w:sz w:val="36"/>
          <w:szCs w:val="36"/>
        </w:rPr>
        <w:t>Stenungsunds Konståkningsklubb</w:t>
      </w:r>
    </w:p>
    <w:p>
      <w:pPr>
        <w:pStyle w:val="Normal"/>
        <w:spacing w:before="287" w:after="0"/>
        <w:ind w:right="-66" w:hanging="0"/>
        <w:rPr>
          <w:bCs/>
          <w:i/>
          <w:i/>
          <w:iCs/>
        </w:rPr>
      </w:pPr>
      <w:r>
        <w:rPr>
          <w:bCs/>
        </w:rPr>
        <w:t xml:space="preserve">Datum: </w:t>
      </w:r>
      <w:r>
        <w:rPr>
          <w:bCs/>
          <w:i/>
          <w:iCs/>
        </w:rPr>
        <w:t>2026-02-08</w:t>
      </w:r>
    </w:p>
    <w:p>
      <w:pPr>
        <w:pStyle w:val="Titel"/>
        <w:rPr/>
      </w:pPr>
      <w:r>
        <w:rPr/>
      </w:r>
    </w:p>
    <w:p>
      <w:pPr>
        <w:pStyle w:val="Normal"/>
        <w:rPr>
          <w:rFonts w:ascii="Inter SemiBold" w:hAnsi="Inter SemiBold"/>
          <w:bCs/>
          <w:spacing w:val="-5"/>
          <w:sz w:val="28"/>
          <w:szCs w:val="24"/>
        </w:rPr>
      </w:pPr>
      <w:r>
        <w:rPr>
          <w:rFonts w:ascii="Inter SemiBold" w:hAnsi="Inter SemiBold"/>
          <w:bCs/>
          <w:spacing w:val="-5"/>
          <w:sz w:val="24"/>
        </w:rPr>
        <w:t>Vi vill</w:t>
      </w:r>
      <w:r>
        <w:rPr>
          <w:rFonts w:ascii="Inter SemiBold" w:hAnsi="Inter SemiBold"/>
          <w:bCs/>
          <w:spacing w:val="-5"/>
          <w:sz w:val="28"/>
          <w:szCs w:val="24"/>
        </w:rPr>
        <w:t>:</w:t>
      </w:r>
    </w:p>
    <w:p>
      <w:pPr>
        <w:pStyle w:val="ListParagraph"/>
        <w:numPr>
          <w:ilvl w:val="0"/>
          <w:numId w:val="2"/>
        </w:numPr>
        <w:spacing w:lineRule="atLeast" w:line="300" w:before="120" w:after="0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>
        <w:rPr>
          <w:spacing w:val="-6"/>
          <w:sz w:val="20"/>
          <w:szCs w:val="20"/>
          <w14:stylisticSets>
            <w14:styleSet w14:id="2"/>
          </w14:stylisticSets>
        </w:rPr>
        <w:t>Skydda våra idrottares prestationer och tävlan på lika villkor.</w:t>
      </w:r>
    </w:p>
    <w:p>
      <w:pPr>
        <w:pStyle w:val="ListParagraph"/>
        <w:numPr>
          <w:ilvl w:val="0"/>
          <w:numId w:val="2"/>
        </w:numPr>
        <w:spacing w:lineRule="atLeast" w:line="300" w:before="120" w:after="0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>
        <w:rPr>
          <w:spacing w:val="-6"/>
          <w:sz w:val="20"/>
          <w:szCs w:val="20"/>
          <w14:stylisticSets>
            <w14:styleSet w14:id="2"/>
          </w14:stylisticSets>
        </w:rPr>
        <w:t xml:space="preserve">Främja en sund träningskultur. </w:t>
      </w:r>
    </w:p>
    <w:p>
      <w:pPr>
        <w:pStyle w:val="Brd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rd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el"/>
        <w:rPr>
          <w:bCs/>
        </w:rPr>
      </w:pPr>
      <w:r>
        <w:rPr>
          <w:bCs/>
        </w:rPr>
        <w:t>Så</w:t>
      </w:r>
      <w:r>
        <w:rPr>
          <w:bCs/>
          <w:spacing w:val="-11"/>
        </w:rPr>
        <w:t xml:space="preserve"> </w:t>
      </w:r>
      <w:r>
        <w:rPr>
          <w:bCs/>
        </w:rPr>
        <w:t>här</w:t>
      </w:r>
      <w:r>
        <w:rPr>
          <w:bCs/>
          <w:spacing w:val="-10"/>
        </w:rPr>
        <w:t xml:space="preserve"> </w:t>
      </w:r>
      <w:r>
        <w:rPr>
          <w:bCs/>
        </w:rPr>
        <w:t>gör</w:t>
      </w:r>
      <w:r>
        <w:rPr>
          <w:bCs/>
          <w:spacing w:val="-7"/>
        </w:rPr>
        <w:t xml:space="preserve"> </w:t>
      </w:r>
      <w:r>
        <w:rPr>
          <w:bCs/>
        </w:rPr>
        <w:t>vi</w:t>
      </w:r>
      <w:r>
        <w:rPr>
          <w:bCs/>
          <w:spacing w:val="-7"/>
        </w:rPr>
        <w:t xml:space="preserve"> </w:t>
      </w:r>
      <w:r>
        <w:rPr>
          <w:bCs/>
        </w:rPr>
        <w:t>för</w:t>
      </w:r>
      <w:r>
        <w:rPr>
          <w:bCs/>
          <w:spacing w:val="-8"/>
        </w:rPr>
        <w:t xml:space="preserve"> </w:t>
      </w:r>
      <w:r>
        <w:rPr>
          <w:bCs/>
        </w:rPr>
        <w:t>att</w:t>
      </w:r>
      <w:r>
        <w:rPr>
          <w:bCs/>
          <w:spacing w:val="-5"/>
        </w:rPr>
        <w:t xml:space="preserve"> </w:t>
      </w:r>
      <w:r>
        <w:rPr>
          <w:bCs/>
        </w:rPr>
        <w:t>förebygga</w:t>
      </w:r>
      <w:r>
        <w:rPr>
          <w:bCs/>
          <w:spacing w:val="-8"/>
        </w:rPr>
        <w:t xml:space="preserve"> </w:t>
      </w:r>
      <w:r>
        <w:rPr>
          <w:bCs/>
        </w:rPr>
        <w:t>doping</w:t>
      </w:r>
      <w:r>
        <w:rPr>
          <w:bCs/>
          <w:spacing w:val="-10"/>
        </w:rPr>
        <w:t xml:space="preserve"> </w:t>
      </w:r>
      <w:r>
        <w:rPr>
          <w:bCs/>
          <w:spacing w:val="-4"/>
        </w:rPr>
        <w:t>i vår förening:</w:t>
      </w:r>
    </w:p>
    <w:p>
      <w:pPr>
        <w:pStyle w:val="Brdtext"/>
        <w:spacing w:before="120" w:after="0"/>
        <w:rPr>
          <w:rFonts w:ascii="Inter SemiBold" w:hAnsi="Inter SemiBold"/>
          <w:bCs/>
          <w:spacing w:val="-2"/>
        </w:rPr>
      </w:pPr>
      <w:bookmarkStart w:id="0" w:name="Förebyggande"/>
      <w:bookmarkEnd w:id="0"/>
      <w:r>
        <w:rPr>
          <w:rFonts w:ascii="Inter SemiBold" w:hAnsi="Inter SemiBold"/>
          <w:bCs/>
          <w:spacing w:val="-2"/>
        </w:rPr>
        <w:t>Förebyggande åtgärder</w:t>
      </w:r>
    </w:p>
    <w:p>
      <w:pPr>
        <w:pStyle w:val="ListParagraph"/>
        <w:numPr>
          <w:ilvl w:val="0"/>
          <w:numId w:val="3"/>
        </w:numPr>
        <w:tabs>
          <w:tab w:val="clear" w:pos="1304"/>
          <w:tab w:val="left" w:pos="544" w:leader="none"/>
          <w:tab w:val="left" w:pos="545" w:leader="none"/>
        </w:tabs>
        <w:spacing w:lineRule="atLeast" w:line="300" w:before="120" w:after="0"/>
        <w:ind w:left="426" w:right="46" w:hanging="284"/>
        <w:rPr>
          <w:sz w:val="20"/>
          <w:szCs w:val="20"/>
          <w14:stylisticSets>
            <w14:styleSet w14:id="2"/>
          </w14:stylisticSets>
        </w:rPr>
      </w:pPr>
      <w:r>
        <w:rPr>
          <w:spacing w:val="-8"/>
          <w:sz w:val="20"/>
          <w:szCs w:val="20"/>
          <w14:stylisticSets>
            <w14:styleSet w14:id="2"/>
          </w14:stylisticSets>
        </w:rPr>
        <w:t>Vi</w:t>
      </w:r>
      <w:r>
        <w:rPr>
          <w:spacing w:val="1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8"/>
          <w:sz w:val="20"/>
          <w:szCs w:val="20"/>
          <w14:stylisticSets>
            <w14:styleSet w14:id="2"/>
          </w14:stylisticSets>
        </w:rPr>
        <w:t>informerar klubbens</w:t>
      </w:r>
      <w:r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8"/>
          <w:sz w:val="20"/>
          <w:szCs w:val="20"/>
          <w14:stylisticSets>
            <w14:styleSet w14:id="2"/>
          </w14:stylisticSets>
        </w:rPr>
        <w:t>ledare/tränare</w:t>
      </w:r>
      <w:r>
        <w:rPr>
          <w:spacing w:val="3"/>
          <w:sz w:val="20"/>
          <w:szCs w:val="20"/>
          <w14:stylisticSets>
            <w14:styleSet w14:id="2"/>
          </w14:stylisticSets>
        </w:rPr>
        <w:t xml:space="preserve"> och övriga medlemmar </w:t>
      </w:r>
      <w:r>
        <w:rPr>
          <w:spacing w:val="-8"/>
          <w:sz w:val="20"/>
          <w:szCs w:val="20"/>
          <w14:stylisticSets>
            <w14:styleSet w14:id="2"/>
          </w14:stylisticSets>
        </w:rPr>
        <w:t>om</w:t>
      </w:r>
      <w:r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8"/>
          <w:sz w:val="20"/>
          <w:szCs w:val="20"/>
          <w14:stylisticSets>
            <w14:styleSet w14:id="2"/>
          </w14:stylisticSets>
        </w:rPr>
        <w:t>gällande</w:t>
      </w:r>
      <w:r>
        <w:rPr>
          <w:spacing w:val="4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8"/>
          <w:sz w:val="20"/>
          <w:szCs w:val="20"/>
          <w14:stylisticSets>
            <w14:styleSet w14:id="2"/>
          </w14:stylisticSets>
        </w:rPr>
        <w:t>antidopingplan.</w:t>
      </w:r>
    </w:p>
    <w:p>
      <w:pPr>
        <w:pStyle w:val="ListParagraph"/>
        <w:numPr>
          <w:ilvl w:val="0"/>
          <w:numId w:val="3"/>
        </w:numPr>
        <w:tabs>
          <w:tab w:val="clear" w:pos="1304"/>
          <w:tab w:val="left" w:pos="544" w:leader="none"/>
          <w:tab w:val="left" w:pos="545" w:leader="none"/>
        </w:tabs>
        <w:spacing w:lineRule="atLeast" w:line="300" w:before="120" w:after="0"/>
        <w:ind w:left="426" w:right="46" w:hanging="284"/>
        <w:rPr>
          <w:sz w:val="20"/>
          <w:szCs w:val="20"/>
          <w14:stylisticSets>
            <w14:styleSet w14:id="2"/>
          </w14:stylisticSets>
        </w:rPr>
      </w:pPr>
      <w:r>
        <w:rPr>
          <w:sz w:val="20"/>
          <w:szCs w:val="20"/>
          <w14:stylisticSets>
            <w14:styleSet w14:id="2"/>
          </w14:stylisticSets>
        </w:rPr>
        <w:t>Vi</w:t>
      </w:r>
      <w:r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>
        <w:rPr>
          <w:sz w:val="20"/>
          <w:szCs w:val="20"/>
          <w14:stylisticSets>
            <w14:styleSet w14:id="2"/>
          </w14:stylisticSets>
        </w:rPr>
        <w:t>informerar</w:t>
      </w:r>
      <w:r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>
        <w:rPr>
          <w:sz w:val="20"/>
          <w:szCs w:val="20"/>
          <w14:stylisticSets>
            <w14:styleSet w14:id="2"/>
          </w14:stylisticSets>
        </w:rPr>
        <w:t>om</w:t>
      </w:r>
      <w:r>
        <w:rPr>
          <w:spacing w:val="-16"/>
          <w:sz w:val="20"/>
          <w:szCs w:val="20"/>
          <w14:stylisticSets>
            <w14:styleSet w14:id="2"/>
          </w14:stylisticSets>
        </w:rPr>
        <w:t xml:space="preserve"> </w:t>
      </w:r>
      <w:r>
        <w:rPr>
          <w:sz w:val="20"/>
          <w:szCs w:val="20"/>
          <w14:stylisticSets>
            <w14:styleSet w14:id="2"/>
          </w14:stylisticSets>
        </w:rPr>
        <w:t>klubbens</w:t>
      </w:r>
      <w:r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>
        <w:rPr>
          <w:sz w:val="20"/>
          <w:szCs w:val="20"/>
          <w14:stylisticSets>
            <w14:styleSet w14:id="2"/>
          </w14:stylisticSets>
        </w:rPr>
        <w:t>antidopingplan</w:t>
      </w:r>
      <w:r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>
        <w:rPr>
          <w:sz w:val="20"/>
          <w:szCs w:val="20"/>
          <w14:stylisticSets>
            <w14:styleSet w14:id="2"/>
          </w14:stylisticSets>
        </w:rPr>
        <w:t>på</w:t>
      </w:r>
      <w:r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>
        <w:rPr>
          <w:sz w:val="20"/>
          <w:szCs w:val="20"/>
          <w14:stylisticSets>
            <w14:styleSet w14:id="2"/>
          </w14:stylisticSets>
        </w:rPr>
        <w:t>hemsida, i sociala medier</w:t>
      </w:r>
      <w:r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>
        <w:rPr>
          <w:sz w:val="20"/>
          <w:szCs w:val="20"/>
          <w14:stylisticSets>
            <w14:styleSet w14:id="2"/>
          </w14:stylisticSets>
        </w:rPr>
        <w:t>och</w:t>
      </w:r>
      <w:r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>
        <w:rPr>
          <w:sz w:val="20"/>
          <w:szCs w:val="20"/>
          <w14:stylisticSets>
            <w14:styleSet w14:id="2"/>
          </w14:stylisticSets>
        </w:rPr>
        <w:t>i</w:t>
      </w:r>
      <w:r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>
        <w:rPr>
          <w:sz w:val="20"/>
          <w:szCs w:val="20"/>
          <w14:stylisticSets>
            <w14:styleSet w14:id="2"/>
          </w14:stylisticSets>
        </w:rPr>
        <w:t xml:space="preserve">andra </w:t>
      </w:r>
      <w:r>
        <w:rPr>
          <w:spacing w:val="-6"/>
          <w:sz w:val="20"/>
          <w:szCs w:val="20"/>
          <w14:stylisticSets>
            <w14:styleSet w14:id="2"/>
          </w14:stylisticSets>
        </w:rPr>
        <w:t>sammanhang,</w:t>
      </w:r>
      <w:r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>t</w:t>
      </w:r>
      <w:r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>ex</w:t>
      </w:r>
      <w:r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>för</w:t>
      </w:r>
      <w:r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>kommun,</w:t>
      </w:r>
      <w:r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>sponsorer</w:t>
      </w:r>
      <w:r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>och</w:t>
      </w:r>
      <w:r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 xml:space="preserve">andra </w:t>
      </w:r>
      <w:r>
        <w:rPr>
          <w:spacing w:val="-12"/>
          <w:sz w:val="20"/>
          <w:szCs w:val="20"/>
          <w14:stylisticSets>
            <w14:styleSet w14:id="2"/>
          </w14:stylisticSets>
        </w:rPr>
        <w:t>samarbetspartners.</w:t>
      </w:r>
    </w:p>
    <w:p>
      <w:pPr>
        <w:pStyle w:val="ListParagraph"/>
        <w:numPr>
          <w:ilvl w:val="0"/>
          <w:numId w:val="3"/>
        </w:numPr>
        <w:tabs>
          <w:tab w:val="clear" w:pos="1304"/>
          <w:tab w:val="left" w:pos="544" w:leader="none"/>
          <w:tab w:val="left" w:pos="545" w:leader="none"/>
        </w:tabs>
        <w:spacing w:lineRule="atLeast" w:line="300" w:before="120" w:after="0"/>
        <w:ind w:left="426" w:right="46" w:hanging="284"/>
        <w:rPr>
          <w:sz w:val="20"/>
          <w:szCs w:val="20"/>
          <w14:stylisticSets>
            <w14:styleSet w14:id="2"/>
          </w14:stylisticSets>
        </w:rPr>
      </w:pPr>
      <w:r>
        <w:rPr>
          <w:spacing w:val="-8"/>
          <w:sz w:val="20"/>
          <w:szCs w:val="20"/>
          <w14:stylisticSets>
            <w14:styleSet w14:id="2"/>
          </w14:stylisticSets>
        </w:rPr>
        <w:t xml:space="preserve">Vi uppmanar </w:t>
      </w:r>
      <w:r>
        <w:rPr>
          <w:spacing w:val="-8"/>
          <w:sz w:val="20"/>
          <w:szCs w:val="20"/>
          <w14:stylisticSets>
            <w14:styleSet w14:id="2"/>
          </w14:stylisticSets>
        </w:rPr>
        <w:t xml:space="preserve">våra </w:t>
      </w:r>
      <w:r>
        <w:rPr>
          <w:spacing w:val="-8"/>
          <w:sz w:val="20"/>
          <w:szCs w:val="20"/>
          <w14:stylisticSets>
            <w14:styleSet w14:id="2"/>
          </w14:stylisticSets>
        </w:rPr>
        <w:t>tränare</w:t>
      </w:r>
      <w:r>
        <w:rPr>
          <w:sz w:val="20"/>
          <w:szCs w:val="20"/>
          <w14:stylisticSets>
            <w14:styleSet w14:id="2"/>
          </w14:stylisticSets>
        </w:rPr>
        <w:t xml:space="preserve"> att </w:t>
      </w:r>
      <w:r>
        <w:rPr>
          <w:spacing w:val="-8"/>
          <w:sz w:val="20"/>
          <w:szCs w:val="20"/>
          <w14:stylisticSets>
            <w14:styleSet w14:id="2"/>
          </w14:stylisticSets>
        </w:rPr>
        <w:t>göra</w:t>
      </w:r>
      <w:r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hyperlink r:id="rId2">
        <w:r>
          <w:rPr>
            <w:rStyle w:val="Internetlnk"/>
            <w:spacing w:val="-8"/>
            <w:sz w:val="20"/>
            <w:szCs w:val="20"/>
            <w14:stylisticSets>
              <w14:styleSet w14:id="2"/>
            </w14:stylisticSets>
          </w:rPr>
          <w:t>kunskapstestet</w:t>
        </w:r>
        <w:r>
          <w:rPr>
            <w:rStyle w:val="Internetlnk"/>
            <w:spacing w:val="-3"/>
            <w:sz w:val="20"/>
            <w:szCs w:val="20"/>
            <w14:stylisticSets>
              <w14:styleSet w14:id="2"/>
            </w14:stylisticSets>
          </w:rPr>
          <w:t xml:space="preserve"> </w:t>
        </w:r>
        <w:r>
          <w:rPr>
            <w:rStyle w:val="Internetlnk"/>
            <w:spacing w:val="-8"/>
            <w:sz w:val="20"/>
            <w:szCs w:val="20"/>
            <w14:stylisticSets>
              <w14:styleSet w14:id="2"/>
            </w14:stylisticSets>
          </w:rPr>
          <w:t>på</w:t>
        </w:r>
        <w:r>
          <w:rPr>
            <w:rStyle w:val="Internetlnk"/>
            <w:spacing w:val="-5"/>
            <w:sz w:val="20"/>
            <w:szCs w:val="20"/>
            <w14:stylisticSets>
              <w14:styleSet w14:id="2"/>
            </w14:stylisticSets>
          </w:rPr>
          <w:t xml:space="preserve"> </w:t>
        </w:r>
        <w:r>
          <w:rPr>
            <w:rStyle w:val="Internetlnk"/>
            <w:spacing w:val="-8"/>
            <w:sz w:val="20"/>
            <w:szCs w:val="20"/>
            <w14:stylisticSets>
              <w14:styleSet w14:id="2"/>
            </w14:stylisticSets>
          </w:rPr>
          <w:t>vaccineraklubben.se.</w:t>
        </w:r>
      </w:hyperlink>
    </w:p>
    <w:p>
      <w:pPr>
        <w:pStyle w:val="ListParagraph"/>
        <w:numPr>
          <w:ilvl w:val="0"/>
          <w:numId w:val="3"/>
        </w:numPr>
        <w:tabs>
          <w:tab w:val="clear" w:pos="1304"/>
          <w:tab w:val="left" w:pos="544" w:leader="none"/>
          <w:tab w:val="left" w:pos="545" w:leader="none"/>
        </w:tabs>
        <w:spacing w:lineRule="atLeast" w:line="300" w:before="120" w:after="0"/>
        <w:ind w:left="426" w:right="46" w:hanging="284"/>
        <w:rPr>
          <w:sz w:val="20"/>
          <w:szCs w:val="20"/>
          <w14:stylisticSets>
            <w14:styleSet w14:id="2"/>
          </w14:stylisticSets>
        </w:rPr>
      </w:pPr>
      <w:r>
        <w:rPr>
          <w:spacing w:val="-6"/>
          <w:sz w:val="20"/>
          <w:szCs w:val="20"/>
          <w14:stylisticSets>
            <w14:styleSet w14:id="2"/>
          </w14:stylisticSets>
        </w:rPr>
        <w:t>Vi</w:t>
      </w:r>
      <w:r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>ålägger</w:t>
      </w:r>
      <w:r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>
        <w:rPr>
          <w:rFonts w:eastAsia="Inter" w:cs="Inter"/>
          <w:spacing w:val="-6"/>
          <w:sz w:val="20"/>
          <w:szCs w:val="20"/>
          <w:lang w:eastAsia="en-US"/>
          <w14:stylisticSets>
            <w14:styleSet w14:id="2"/>
          </w14:stylisticSets>
        </w:rPr>
        <w:t>System 3-åkare</w:t>
      </w:r>
      <w:r>
        <w:rPr>
          <w:i/>
          <w:iCs/>
          <w:spacing w:val="-6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>att</w:t>
      </w:r>
      <w:r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>göra e-utbildningen</w:t>
      </w:r>
      <w:r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>Ren</w:t>
      </w:r>
      <w:r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 xml:space="preserve">vinnare. Dessutom göra kunskapstestet i Ren vinnare. Vi följer upp att detta gjorts. </w:t>
      </w:r>
      <w:r>
        <w:rPr>
          <w:spacing w:val="-6"/>
          <w:sz w:val="20"/>
          <w:szCs w:val="20"/>
          <w14:stylisticSets>
            <w14:styleSet w14:id="2"/>
          </w14:stylisticSets>
        </w:rPr>
        <w:t>(Är åkare under 18 år bör den genomföras tillsammans med vårdnadshavare)</w:t>
      </w:r>
      <w:r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1304"/>
          <w:tab w:val="left" w:pos="544" w:leader="none"/>
          <w:tab w:val="left" w:pos="545" w:leader="none"/>
        </w:tabs>
        <w:spacing w:lineRule="atLeast" w:line="300" w:before="120" w:after="0"/>
        <w:ind w:left="426" w:right="-143" w:hanging="284"/>
        <w:rPr>
          <w:sz w:val="20"/>
          <w:szCs w:val="20"/>
        </w:rPr>
      </w:pPr>
      <w:r>
        <w:rPr>
          <w:spacing w:val="-6"/>
          <w:sz w:val="20"/>
          <w:szCs w:val="20"/>
        </w:rPr>
        <w:t>Vi ser till att ha en uppdaterad hemsida med grundläggande antidopinginformation.</w:t>
      </w:r>
    </w:p>
    <w:p>
      <w:pPr>
        <w:pStyle w:val="ListParagraph"/>
        <w:numPr>
          <w:ilvl w:val="0"/>
          <w:numId w:val="3"/>
        </w:numPr>
        <w:tabs>
          <w:tab w:val="clear" w:pos="1304"/>
          <w:tab w:val="left" w:pos="544" w:leader="none"/>
          <w:tab w:val="left" w:pos="545" w:leader="none"/>
        </w:tabs>
        <w:spacing w:lineRule="atLeast" w:line="300" w:before="120" w:after="0"/>
        <w:ind w:left="426" w:right="46" w:hanging="284"/>
        <w:rPr>
          <w:sz w:val="20"/>
          <w:szCs w:val="20"/>
          <w14:stylisticSets>
            <w14:styleSet w14:id="2"/>
          </w14:stylisticSets>
        </w:rPr>
      </w:pPr>
      <w:r>
        <w:rPr>
          <w:sz w:val="20"/>
          <w:szCs w:val="20"/>
          <w14:stylisticSets>
            <w14:styleSet w14:id="2"/>
          </w14:stylisticSets>
        </w:rPr>
        <w:t>Vi prenumererar på Antidoping Sveriges nyhetsbrev och sprider aktuella nyheter till våra medlemmar.</w:t>
      </w:r>
    </w:p>
    <w:p>
      <w:pPr>
        <w:pStyle w:val="ListParagraph"/>
        <w:numPr>
          <w:ilvl w:val="0"/>
          <w:numId w:val="0"/>
        </w:numPr>
        <w:tabs>
          <w:tab w:val="clear" w:pos="1304"/>
          <w:tab w:val="left" w:pos="544" w:leader="none"/>
          <w:tab w:val="left" w:pos="545" w:leader="none"/>
        </w:tabs>
        <w:spacing w:lineRule="atLeast" w:line="300" w:before="120" w:after="0"/>
        <w:ind w:left="686" w:right="46" w:hanging="0"/>
        <w:rPr>
          <w:sz w:val="20"/>
          <w:szCs w:val="20"/>
          <w14:stylisticSets>
            <w14:styleSet w14:id="2"/>
          </w14:stylisticSets>
        </w:rPr>
      </w:pPr>
      <w:r>
        <w:rPr>
          <w:rFonts w:ascii="Inter SemiBold" w:hAnsi="Inter SemiBold"/>
          <w:bCs/>
        </w:rPr>
      </w:r>
    </w:p>
    <w:p>
      <w:pPr>
        <w:pStyle w:val="Brdtext"/>
        <w:spacing w:before="120" w:after="0"/>
        <w:ind w:left="120" w:hanging="0"/>
        <w:rPr>
          <w:rFonts w:ascii="Inter SemiBold" w:hAnsi="Inter SemiBold"/>
          <w:bCs/>
          <w:spacing w:val="-2"/>
        </w:rPr>
      </w:pPr>
      <w:bookmarkStart w:id="1" w:name="Akut"/>
      <w:bookmarkEnd w:id="1"/>
      <w:r>
        <w:rPr>
          <w:rFonts w:ascii="Inter SemiBold" w:hAnsi="Inter SemiBold"/>
          <w:bCs/>
          <w:spacing w:val="-2"/>
        </w:rPr>
        <w:t>Akuta åtgärder</w:t>
        <w:br/>
      </w:r>
    </w:p>
    <w:p>
      <w:pPr>
        <w:pStyle w:val="ListParagraph"/>
        <w:numPr>
          <w:ilvl w:val="0"/>
          <w:numId w:val="2"/>
        </w:numPr>
        <w:spacing w:lineRule="atLeast" w:line="300" w:before="120" w:after="0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>
        <w:rPr>
          <w:sz w:val="20"/>
          <w:szCs w:val="20"/>
          <w14:stylisticSets>
            <w14:styleSet w14:id="2"/>
          </w14:stylisticSets>
        </w:rPr>
        <w:t>Vi har en beredskapsplan för insatser vid misstanke om doping samt ifall ett dopingfall skulle inträffa.</w:t>
      </w:r>
    </w:p>
    <w:p>
      <w:pPr>
        <w:pStyle w:val="ListParagraph"/>
        <w:numPr>
          <w:ilvl w:val="2"/>
          <w:numId w:val="2"/>
        </w:numPr>
        <w:spacing w:lineRule="atLeast" w:line="300" w:before="120" w:after="0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>
        <w:rPr>
          <w:sz w:val="20"/>
          <w:szCs w:val="20"/>
          <w14:stylisticSets>
            <w14:styleSet w14:id="2"/>
          </w14:stylisticSets>
        </w:rPr>
        <w:t>Vid misstänkt doping:</w:t>
      </w:r>
    </w:p>
    <w:p>
      <w:pPr>
        <w:pStyle w:val="ListParagraph"/>
        <w:numPr>
          <w:ilvl w:val="3"/>
          <w:numId w:val="2"/>
        </w:numPr>
        <w:spacing w:lineRule="atLeast" w:line="300" w:before="120" w:after="0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>
        <w:rPr>
          <w:sz w:val="20"/>
          <w:szCs w:val="20"/>
          <w14:stylisticSets>
            <w14:styleSet w14:id="2"/>
          </w14:stylisticSets>
        </w:rPr>
        <w:t xml:space="preserve">        </w:t>
      </w:r>
      <w:r>
        <w:rPr>
          <w:sz w:val="20"/>
          <w:szCs w:val="20"/>
          <w14:stylisticSets>
            <w14:styleSet w14:id="2"/>
          </w14:stylisticSets>
        </w:rPr>
        <w:t>Ordförande pratar med åkare/vårdnadshavare för att bringa klarhet i vad som har hänt.</w:t>
      </w:r>
    </w:p>
    <w:p>
      <w:pPr>
        <w:pStyle w:val="ListParagraph"/>
        <w:numPr>
          <w:ilvl w:val="3"/>
          <w:numId w:val="2"/>
        </w:numPr>
        <w:spacing w:lineRule="atLeast" w:line="300" w:before="120" w:after="0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>
        <w:rPr>
          <w:sz w:val="20"/>
          <w:szCs w:val="20"/>
          <w14:stylisticSets>
            <w14:styleSet w14:id="2"/>
          </w14:stylisticSets>
        </w:rPr>
        <w:t>Om en medlem visar sig vara dopad efter dopingkontroll eller har vägrat/smitit från kontroll</w:t>
      </w:r>
    </w:p>
    <w:p>
      <w:pPr>
        <w:pStyle w:val="ListParagraph"/>
        <w:numPr>
          <w:ilvl w:val="3"/>
          <w:numId w:val="2"/>
        </w:numPr>
        <w:spacing w:lineRule="atLeast" w:line="300" w:before="120" w:after="0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>
        <w:rPr>
          <w:sz w:val="20"/>
          <w:szCs w:val="20"/>
          <w14:stylisticSets>
            <w14:styleSet w14:id="2"/>
          </w14:stylisticSets>
        </w:rPr>
        <w:t xml:space="preserve">       </w:t>
      </w:r>
      <w:r>
        <w:rPr>
          <w:sz w:val="20"/>
          <w:szCs w:val="20"/>
          <w14:stylisticSets>
            <w14:styleSet w14:id="2"/>
          </w14:stylisticSets>
        </w:rPr>
        <w:t xml:space="preserve">Ordförande frågar medlemmen om vad som har hänt för att få mer fakta. När </w:t>
      </w:r>
      <w:r>
        <w:rPr>
          <w:rFonts w:eastAsia="Inter" w:cs="Inter"/>
          <w:sz w:val="20"/>
          <w:szCs w:val="20"/>
          <w:lang w:eastAsia="en-US"/>
          <w14:stylisticSets>
            <w14:styleSet w14:id="2"/>
          </w14:stylisticSets>
        </w:rPr>
        <w:t>ordförande</w:t>
      </w:r>
      <w:r>
        <w:rPr>
          <w:sz w:val="20"/>
          <w:szCs w:val="20"/>
          <w14:stylisticSets>
            <w14:styleSet w14:id="2"/>
          </w14:stylisticSets>
        </w:rPr>
        <w:t xml:space="preserve"> vet mer beslutar styrelsen skyndsamt om åtgärder.</w:t>
      </w:r>
    </w:p>
    <w:p>
      <w:pPr>
        <w:pStyle w:val="ListParagraph"/>
        <w:spacing w:lineRule="atLeast" w:line="300" w:before="120" w:after="0"/>
        <w:ind w:right="335" w:hanging="0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7C2C9819">
                <wp:simplePos x="0" y="0"/>
                <wp:positionH relativeFrom="page">
                  <wp:posOffset>6784975</wp:posOffset>
                </wp:positionH>
                <wp:positionV relativeFrom="page">
                  <wp:posOffset>8320405</wp:posOffset>
                </wp:positionV>
                <wp:extent cx="173990" cy="949960"/>
                <wp:effectExtent l="0" t="0" r="17145" b="3175"/>
                <wp:wrapNone/>
                <wp:docPr id="1" name="Textrut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20" cy="949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innehll"/>
                              <w:spacing w:before="14" w:after="0"/>
                              <w:ind w:left="2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ADSE juni 2025</w:t>
                            </w:r>
                          </w:p>
                          <w:p>
                            <w:pPr>
                              <w:pStyle w:val="Raminnehll"/>
                              <w:spacing w:before="14" w:after="0"/>
                              <w:ind w:left="20" w:hanging="0"/>
                              <w:rPr>
                                <w:sz w:val="1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uta 5" stroked="f" style="position:absolute;margin-left:534.25pt;margin-top:655.15pt;width:13.6pt;height:74.7pt;mso-wrap-style:square;v-text-anchor:top;mso-position-horizontal-relative:page;mso-position-vertical-relative:page" wp14:anchorId="7C2C9819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Raminnehll"/>
                        <w:spacing w:before="14" w:after="0"/>
                        <w:ind w:left="20" w:hanging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ADSE juni 2025</w:t>
                      </w:r>
                    </w:p>
                    <w:p>
                      <w:pPr>
                        <w:pStyle w:val="Raminnehll"/>
                        <w:spacing w:before="14" w:after="0"/>
                        <w:ind w:left="20" w:hanging="0"/>
                        <w:rPr>
                          <w:sz w:val="1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1701" w:header="624" w:top="2449" w:footer="454" w:bottom="130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Inter">
    <w:charset w:val="00"/>
    <w:family w:val="roman"/>
    <w:pitch w:val="variable"/>
  </w:font>
  <w:font w:name="Tahoma">
    <w:charset w:val="00"/>
    <w:family w:val="roman"/>
    <w:pitch w:val="variable"/>
  </w:font>
  <w:font w:name="Inter SemiBol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tabs>
        <w:tab w:val="clear" w:pos="7655"/>
        <w:tab w:val="right" w:pos="8505" w:leader="none"/>
      </w:tabs>
      <w:rPr/>
    </w:pPr>
    <w:r>
      <w:rPr/>
      <w:tab/>
      <w:t xml:space="preserve">Sida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>
        <w:lang w:val="en-US"/>
      </w:rPr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idfo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tabs>
        <w:tab w:val="clear" w:pos="7655"/>
        <w:tab w:val="right" w:pos="8505" w:leader="none"/>
      </w:tabs>
      <w:rPr/>
    </w:pPr>
    <w:r>
      <w:rPr/>
      <w:tab/>
      <w:t xml:space="preserve">Sida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lang w:val="en-US"/>
      </w:rPr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idfo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153670</wp:posOffset>
          </wp:positionV>
          <wp:extent cx="1463040" cy="667385"/>
          <wp:effectExtent l="0" t="0" r="0" b="0"/>
          <wp:wrapTight wrapText="bothSides">
            <wp:wrapPolygon edited="0">
              <wp:start x="-8" y="0"/>
              <wp:lineTo x="-8" y="20950"/>
              <wp:lineTo x="21369" y="20950"/>
              <wp:lineTo x="21369" y="0"/>
              <wp:lineTo x="-8" y="0"/>
            </wp:wrapPolygon>
          </wp:wrapTight>
          <wp:docPr id="3" name="Bildobjekt 1397598185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1397598185" descr="En bild som visar text, Teckensnitt, logotyp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Sidhuvud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  <w:drawing>
        <wp:anchor behindDoc="0" distT="0" distB="0" distL="0" distR="11430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463040" cy="667385"/>
          <wp:effectExtent l="0" t="0" r="0" b="0"/>
          <wp:wrapTight wrapText="bothSides">
            <wp:wrapPolygon edited="0">
              <wp:start x="-8" y="0"/>
              <wp:lineTo x="-8" y="20950"/>
              <wp:lineTo x="21369" y="20950"/>
              <wp:lineTo x="21369" y="0"/>
              <wp:lineTo x="-8" y="0"/>
            </wp:wrapPolygon>
          </wp:wrapTight>
          <wp:docPr id="4" name="Bildobjekt 162117894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162117894" descr="En bild som visar text, Teckensnitt, logotyp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Rubrik1"/>
      <w:numFmt w:val="decimal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pStyle w:val="Rubrik2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pStyle w:val="Rubrik3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pStyle w:val="Rubrik4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38" w:hanging="359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0" w:hanging="35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0" w:hanging="35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0" w:hanging="35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0" w:hanging="35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0" w:hanging="35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40" w:hanging="35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40" w:hanging="35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40" w:hanging="359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544" w:hanging="429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40" w:hanging="35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28" w:hanging="35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17" w:hanging="35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06" w:hanging="35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95" w:hanging="35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84" w:hanging="35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73" w:hanging="35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62" w:hanging="359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0dc2"/>
    <w:pPr>
      <w:widowControl/>
      <w:bidi w:val="0"/>
      <w:spacing w:before="0" w:after="0"/>
      <w:jc w:val="left"/>
    </w:pPr>
    <w:rPr>
      <w:rFonts w:ascii="Inter" w:hAnsi="Inter" w:eastAsia="Times New Roman" w:cs="Times New Roman"/>
      <w:color w:val="auto"/>
      <w:kern w:val="0"/>
      <w:sz w:val="20"/>
      <w:szCs w:val="20"/>
      <w:lang w:val="sv-SE" w:eastAsia="sv-SE" w:bidi="ar-SA"/>
      <w14:stylisticSets>
        <w14:styleSet w14:id="2"/>
      </w14:stylisticSets>
    </w:rPr>
  </w:style>
  <w:style w:type="paragraph" w:styleId="Rubrik1">
    <w:name w:val="Heading 1"/>
    <w:basedOn w:val="Normal"/>
    <w:next w:val="Brdtext"/>
    <w:link w:val="Rubrik1Char"/>
    <w:uiPriority w:val="9"/>
    <w:qFormat/>
    <w:rsid w:val="006973ad"/>
    <w:pPr>
      <w:keepNext w:val="true"/>
      <w:numPr>
        <w:ilvl w:val="0"/>
        <w:numId w:val="1"/>
      </w:numPr>
      <w:spacing w:before="240" w:after="120"/>
      <w:outlineLvl w:val="0"/>
    </w:pPr>
    <w:rPr>
      <w:b/>
      <w:kern w:val="2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6973ad"/>
    <w:pPr>
      <w:keepNext w:val="true"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Rubrik3">
    <w:name w:val="Heading 3"/>
    <w:basedOn w:val="Normal"/>
    <w:next w:val="Brdtext"/>
    <w:qFormat/>
    <w:rsid w:val="006973ad"/>
    <w:pPr>
      <w:keepNext w:val="true"/>
      <w:numPr>
        <w:ilvl w:val="2"/>
        <w:numId w:val="1"/>
      </w:numPr>
      <w:spacing w:before="240" w:after="120"/>
      <w:outlineLvl w:val="2"/>
    </w:pPr>
    <w:rPr>
      <w:b/>
      <w:sz w:val="22"/>
    </w:rPr>
  </w:style>
  <w:style w:type="paragraph" w:styleId="Rubrik4">
    <w:name w:val="Heading 4"/>
    <w:basedOn w:val="Rubrik3"/>
    <w:next w:val="Normal"/>
    <w:qFormat/>
    <w:rsid w:val="006973ad"/>
    <w:pPr>
      <w:numPr>
        <w:ilvl w:val="3"/>
        <w:numId w:val="1"/>
      </w:numPr>
      <w:outlineLvl w:val="3"/>
    </w:pPr>
    <w:rPr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semiHidden/>
    <w:qFormat/>
    <w:rsid w:val="006973ad"/>
    <w:rPr>
      <w:rFonts w:ascii="Times New Roman" w:hAnsi="Times New Roman"/>
      <w:sz w:val="24"/>
    </w:rPr>
  </w:style>
  <w:style w:type="character" w:styleId="BallongtextChar" w:customStyle="1">
    <w:name w:val="Ballongtext Char"/>
    <w:link w:val="Ballongtext"/>
    <w:semiHidden/>
    <w:qFormat/>
    <w:rsid w:val="006973ad"/>
    <w:rPr>
      <w:rFonts w:ascii="Tahoma" w:hAnsi="Tahoma" w:cs="Tahoma"/>
      <w:sz w:val="16"/>
      <w:szCs w:val="16"/>
      <w14:stylisticSets>
        <w14:styleSet w14:id="2"/>
      </w14:stylisticSets>
    </w:rPr>
  </w:style>
  <w:style w:type="character" w:styleId="BrdtextChar" w:customStyle="1">
    <w:name w:val="Brödtext Char"/>
    <w:basedOn w:val="DefaultParagraphFont"/>
    <w:link w:val="Brdtext"/>
    <w:uiPriority w:val="1"/>
    <w:qFormat/>
    <w:rsid w:val="006973ad"/>
    <w:rPr>
      <w:rFonts w:ascii="Inter" w:hAnsi="Inter"/>
      <w:sz w:val="18"/>
      <w14:stylisticSets>
        <w14:styleSet w14:id="2"/>
      </w14:stylisticSets>
    </w:rPr>
  </w:style>
  <w:style w:type="character" w:styleId="RubrikChar" w:customStyle="1">
    <w:name w:val="Rubrik Char"/>
    <w:basedOn w:val="DefaultParagraphFont"/>
    <w:link w:val="Rubrik"/>
    <w:uiPriority w:val="10"/>
    <w:qFormat/>
    <w:rsid w:val="00930dc2"/>
    <w:rPr>
      <w:rFonts w:ascii="Inter SemiBold" w:hAnsi="Inter SemiBold" w:eastAsia="" w:cs="" w:cstheme="majorBidi" w:eastAsiaTheme="majorEastAsia"/>
      <w:spacing w:val="2"/>
      <w:kern w:val="2"/>
      <w:sz w:val="24"/>
      <w:szCs w:val="52"/>
      <w14:stylisticSets>
        <w14:styleSet w14:id="2"/>
      </w14:stylisticSets>
    </w:rPr>
  </w:style>
  <w:style w:type="character" w:styleId="PlaceholderText">
    <w:name w:val="Placeholder Text"/>
    <w:basedOn w:val="DefaultParagraphFont"/>
    <w:uiPriority w:val="99"/>
    <w:semiHidden/>
    <w:qFormat/>
    <w:rsid w:val="006973ad"/>
    <w:rPr>
      <w:color w:val="808080"/>
    </w:rPr>
  </w:style>
  <w:style w:type="character" w:styleId="SidhuvudChar" w:customStyle="1">
    <w:name w:val="Sidhuvud Char"/>
    <w:basedOn w:val="DefaultParagraphFont"/>
    <w:link w:val="Sidhuvud"/>
    <w:uiPriority w:val="99"/>
    <w:qFormat/>
    <w:rsid w:val="006973ad"/>
    <w:rPr>
      <w:rFonts w:ascii="Inter" w:hAnsi="Inter"/>
      <w:sz w:val="18"/>
      <w14:stylisticSets>
        <w14:styleSet w14:id="2"/>
      </w14:stylisticSets>
    </w:rPr>
  </w:style>
  <w:style w:type="character" w:styleId="SidfotChar" w:customStyle="1">
    <w:name w:val="Sidfot Char"/>
    <w:basedOn w:val="DefaultParagraphFont"/>
    <w:link w:val="Sidfot"/>
    <w:uiPriority w:val="99"/>
    <w:qFormat/>
    <w:rsid w:val="00452a54"/>
    <w:rPr>
      <w:rFonts w:ascii="Inter" w:hAnsi="Inter"/>
      <w:color w:val="E94E24"/>
      <w:sz w:val="16"/>
      <w14:stylisticSets>
        <w14:styleSet w14:id="2"/>
      </w14:stylisticSets>
    </w:rPr>
  </w:style>
  <w:style w:type="character" w:styleId="Internetlnk">
    <w:name w:val="Internetlänk"/>
    <w:basedOn w:val="DefaultParagraphFont"/>
    <w:uiPriority w:val="99"/>
    <w:unhideWhenUsed/>
    <w:rsid w:val="006973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973ad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03f0"/>
    <w:rPr>
      <w:sz w:val="16"/>
      <w:szCs w:val="16"/>
    </w:rPr>
  </w:style>
  <w:style w:type="character" w:styleId="KommentarerChar" w:customStyle="1">
    <w:name w:val="Kommentarer Char"/>
    <w:basedOn w:val="DefaultParagraphFont"/>
    <w:link w:val="Kommentarer"/>
    <w:semiHidden/>
    <w:qFormat/>
    <w:rsid w:val="001b03f0"/>
    <w:rPr>
      <w:rFonts w:ascii="Inter" w:hAnsi="Inter"/>
      <w14:stylisticSets>
        <w14:styleSet w14:id="2"/>
      </w14:stylisticSets>
    </w:rPr>
  </w:style>
  <w:style w:type="character" w:styleId="Rubrik1Char" w:customStyle="1">
    <w:name w:val="Rubrik 1 Char"/>
    <w:basedOn w:val="DefaultParagraphFont"/>
    <w:link w:val="Rubrik1"/>
    <w:uiPriority w:val="9"/>
    <w:qFormat/>
    <w:rsid w:val="00d45898"/>
    <w:rPr>
      <w:rFonts w:ascii="Inter" w:hAnsi="Inter"/>
      <w:b/>
      <w:kern w:val="2"/>
      <w:sz w:val="32"/>
      <w:szCs w:val="32"/>
      <w14:stylisticSets>
        <w14:styleSet w14:id="2"/>
      </w14:stylisticSets>
    </w:rPr>
  </w:style>
  <w:style w:type="character" w:styleId="Rubrik2Char" w:customStyle="1">
    <w:name w:val="Rubrik 2 Char"/>
    <w:basedOn w:val="DefaultParagraphFont"/>
    <w:link w:val="Rubrik2"/>
    <w:uiPriority w:val="9"/>
    <w:qFormat/>
    <w:rsid w:val="00d45898"/>
    <w:rPr>
      <w:rFonts w:ascii="Inter" w:hAnsi="Inter"/>
      <w:b/>
      <w:sz w:val="24"/>
      <w14:stylisticSets>
        <w14:styleSet w14:id="2"/>
      </w14:stylisticSets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link w:val="BrdtextChar"/>
    <w:uiPriority w:val="1"/>
    <w:qFormat/>
    <w:rsid w:val="006973ad"/>
    <w:pPr>
      <w:spacing w:lineRule="atLeast" w:line="30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semiHidden/>
    <w:qFormat/>
    <w:rsid w:val="006973ad"/>
    <w:pPr>
      <w:shd w:val="clear" w:color="auto" w:fill="000080"/>
    </w:pPr>
    <w:rPr>
      <w:rFonts w:ascii="Tahoma" w:hAnsi="Tahoma" w:cs="Tahoma"/>
    </w:rPr>
  </w:style>
  <w:style w:type="paragraph" w:styleId="Uppdragsnummer" w:customStyle="1">
    <w:name w:val="Uppdragsnummer"/>
    <w:basedOn w:val="Normal"/>
    <w:semiHidden/>
    <w:qFormat/>
    <w:rsid w:val="006973ad"/>
    <w:pPr/>
    <w:rPr/>
  </w:style>
  <w:style w:type="paragraph" w:styleId="BalloonText">
    <w:name w:val="Balloon Text"/>
    <w:basedOn w:val="Normal"/>
    <w:link w:val="BallongtextChar"/>
    <w:semiHidden/>
    <w:qFormat/>
    <w:rsid w:val="006973ad"/>
    <w:pPr/>
    <w:rPr>
      <w:rFonts w:ascii="Tahoma" w:hAnsi="Tahoma" w:cs="Tahoma"/>
      <w:sz w:val="16"/>
      <w:szCs w:val="16"/>
    </w:rPr>
  </w:style>
  <w:style w:type="paragraph" w:styleId="Innehllsfrteckning3">
    <w:name w:val="TOC 3"/>
    <w:basedOn w:val="Normal"/>
    <w:next w:val="Normal"/>
    <w:uiPriority w:val="39"/>
    <w:semiHidden/>
    <w:rsid w:val="006973ad"/>
    <w:pPr>
      <w:keepNext w:val="true"/>
      <w:tabs>
        <w:tab w:val="clear" w:pos="1304"/>
        <w:tab w:val="left" w:pos="1361" w:leader="none"/>
        <w:tab w:val="right" w:pos="7371" w:leader="dot"/>
      </w:tabs>
      <w:spacing w:before="60" w:after="0"/>
      <w:ind w:left="1701" w:hanging="680"/>
    </w:pPr>
    <w:rPr/>
  </w:style>
  <w:style w:type="paragraph" w:styleId="Innehllsfrteckning1">
    <w:name w:val="TOC 1"/>
    <w:basedOn w:val="Normal"/>
    <w:next w:val="Normal"/>
    <w:uiPriority w:val="39"/>
    <w:semiHidden/>
    <w:rsid w:val="006973ad"/>
    <w:pPr>
      <w:keepNext w:val="true"/>
      <w:tabs>
        <w:tab w:val="clear" w:pos="1304"/>
        <w:tab w:val="left" w:pos="454" w:leader="none"/>
        <w:tab w:val="right" w:pos="7371" w:leader="dot"/>
      </w:tabs>
      <w:spacing w:before="120" w:after="0"/>
    </w:pPr>
    <w:rPr/>
  </w:style>
  <w:style w:type="paragraph" w:styleId="Innehllsfrteckning2">
    <w:name w:val="TOC 2"/>
    <w:basedOn w:val="Normal"/>
    <w:next w:val="Normal"/>
    <w:uiPriority w:val="39"/>
    <w:semiHidden/>
    <w:rsid w:val="006973ad"/>
    <w:pPr>
      <w:keepNext w:val="true"/>
      <w:tabs>
        <w:tab w:val="clear" w:pos="1304"/>
        <w:tab w:val="left" w:pos="1021" w:leader="none"/>
        <w:tab w:val="right" w:pos="7371" w:leader="dot"/>
      </w:tabs>
      <w:spacing w:before="60" w:after="0"/>
      <w:ind w:left="1021" w:hanging="567"/>
    </w:pPr>
    <w:rPr/>
  </w:style>
  <w:style w:type="paragraph" w:styleId="Ledtext" w:customStyle="1">
    <w:name w:val="Ledtext"/>
    <w:basedOn w:val="Normal"/>
    <w:next w:val="Normal"/>
    <w:semiHidden/>
    <w:qFormat/>
    <w:rsid w:val="006973ad"/>
    <w:pPr/>
    <w:rPr>
      <w:sz w:val="16"/>
    </w:rPr>
  </w:style>
  <w:style w:type="paragraph" w:styleId="MallID" w:customStyle="1">
    <w:name w:val="MallID"/>
    <w:basedOn w:val="Normal"/>
    <w:semiHidden/>
    <w:qFormat/>
    <w:rsid w:val="006973ad"/>
    <w:pPr>
      <w:suppressAutoHyphens w:val="true"/>
      <w:spacing w:before="0" w:after="120"/>
    </w:pPr>
    <w:rPr>
      <w:sz w:val="12"/>
    </w:rPr>
  </w:style>
  <w:style w:type="paragraph" w:styleId="Titel">
    <w:name w:val="Title"/>
    <w:basedOn w:val="Normal"/>
    <w:next w:val="Brdtext"/>
    <w:link w:val="RubrikChar"/>
    <w:uiPriority w:val="10"/>
    <w:qFormat/>
    <w:rsid w:val="00930dc2"/>
    <w:pPr>
      <w:spacing w:lineRule="atLeast" w:line="340" w:before="0" w:after="180"/>
      <w:contextualSpacing/>
    </w:pPr>
    <w:rPr>
      <w:rFonts w:ascii="Inter SemiBold" w:hAnsi="Inter SemiBold" w:eastAsia="" w:cs="" w:cstheme="majorBidi" w:eastAsiaTheme="majorEastAsia"/>
      <w:spacing w:val="2"/>
      <w:kern w:val="2"/>
      <w:sz w:val="24"/>
      <w:szCs w:val="52"/>
    </w:rPr>
  </w:style>
  <w:style w:type="paragraph" w:styleId="Sidhuvudochsidfot">
    <w:name w:val="Sidhuvud och sidfot"/>
    <w:basedOn w:val="Normal"/>
    <w:qFormat/>
    <w:pPr/>
    <w:rPr/>
  </w:style>
  <w:style w:type="paragraph" w:styleId="Sidfot">
    <w:name w:val="Footer"/>
    <w:basedOn w:val="Normal"/>
    <w:link w:val="SidfotChar"/>
    <w:uiPriority w:val="99"/>
    <w:rsid w:val="00452a54"/>
    <w:pPr>
      <w:tabs>
        <w:tab w:val="clear" w:pos="1304"/>
        <w:tab w:val="right" w:pos="7655" w:leader="none"/>
      </w:tabs>
    </w:pPr>
    <w:rPr>
      <w:color w:val="E94E24"/>
      <w:sz w:val="16"/>
    </w:rPr>
  </w:style>
  <w:style w:type="paragraph" w:styleId="Sidhuvud">
    <w:name w:val="Header"/>
    <w:basedOn w:val="Normal"/>
    <w:link w:val="SidhuvudChar"/>
    <w:uiPriority w:val="99"/>
    <w:rsid w:val="006973ad"/>
    <w:pPr>
      <w:tabs>
        <w:tab w:val="clear" w:pos="1304"/>
        <w:tab w:val="center" w:pos="4536" w:leader="none"/>
        <w:tab w:val="right" w:pos="9072" w:leader="none"/>
      </w:tabs>
    </w:pPr>
    <w:rPr/>
  </w:style>
  <w:style w:type="paragraph" w:styleId="TextHuvud" w:customStyle="1">
    <w:name w:val="Text_Huvud"/>
    <w:basedOn w:val="Brdtext"/>
    <w:semiHidden/>
    <w:qFormat/>
    <w:rsid w:val="006973ad"/>
    <w:pPr>
      <w:spacing w:lineRule="auto" w:line="240"/>
    </w:pPr>
    <w:rPr/>
  </w:style>
  <w:style w:type="paragraph" w:styleId="Annotationtext">
    <w:name w:val="annotation text"/>
    <w:basedOn w:val="Normal"/>
    <w:link w:val="KommentarerChar"/>
    <w:semiHidden/>
    <w:unhideWhenUsed/>
    <w:qFormat/>
    <w:rsid w:val="001b03f0"/>
    <w:pPr/>
    <w:rPr/>
  </w:style>
  <w:style w:type="paragraph" w:styleId="NoSpacing">
    <w:name w:val="No Spacing"/>
    <w:uiPriority w:val="1"/>
    <w:qFormat/>
    <w:rsid w:val="001b03f0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231F20"/>
      <w:kern w:val="0"/>
      <w:sz w:val="20"/>
      <w:szCs w:val="22"/>
      <w:lang w:eastAsia="en-US" w:val="sv-SE" w:bidi="ar-SA"/>
    </w:rPr>
  </w:style>
  <w:style w:type="paragraph" w:styleId="ListParagraph">
    <w:name w:val="List Paragraph"/>
    <w:basedOn w:val="Normal"/>
    <w:uiPriority w:val="1"/>
    <w:qFormat/>
    <w:rsid w:val="00e412c0"/>
    <w:pPr>
      <w:widowControl w:val="false"/>
      <w:spacing w:before="5" w:after="0"/>
      <w:ind w:left="838" w:hanging="359"/>
    </w:pPr>
    <w:rPr>
      <w:rFonts w:eastAsia="Inter" w:cs="Inter"/>
      <w:sz w:val="22"/>
      <w:szCs w:val="22"/>
      <w:lang w:eastAsia="en-US"/>
      <w14:stylisticSets/>
    </w:rPr>
  </w:style>
  <w:style w:type="paragraph" w:styleId="Raminnehll">
    <w:name w:val="Raminnehåll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Normaltabell"/>
    <w:uiPriority w:val="59"/>
    <w:rsid w:val="006973ad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accineraklubben.se/vaccinera-din-klubb/kunskapstes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RF_DocumentData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7052be4-626e-4a2b-8773-25c1145cd320" xsi:nil="true"/>
    <lcf76f155ced4ddcb4097134ff3c332f xmlns="3ac4b176-3c80-4de3-944b-46d080a6b84a">
      <Terms xmlns="http://schemas.microsoft.com/office/infopath/2007/PartnerControls"/>
    </lcf76f155ced4ddcb4097134ff3c332f>
    <Kommentar xmlns="3ac4b176-3c80-4de3-944b-46d080a6b84a" xsi:nil="true"/>
    <Mollykontroller2024 xmlns="3ac4b176-3c80-4de3-944b-46d080a6b8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D5A3B6FC8C245BB9B9F60BD2F4CE0" ma:contentTypeVersion="24" ma:contentTypeDescription="Skapa ett nytt dokument." ma:contentTypeScope="" ma:versionID="d416b3be195b99c47527ab879dda70fd">
  <xsd:schema xmlns:xsd="http://www.w3.org/2001/XMLSchema" xmlns:xs="http://www.w3.org/2001/XMLSchema" xmlns:p="http://schemas.microsoft.com/office/2006/metadata/properties" xmlns:ns1="http://schemas.microsoft.com/sharepoint/v3" xmlns:ns2="3ac4b176-3c80-4de3-944b-46d080a6b84a" xmlns:ns3="b7052be4-626e-4a2b-8773-25c1145cd320" targetNamespace="http://schemas.microsoft.com/office/2006/metadata/properties" ma:root="true" ma:fieldsID="1535e8069587ff040cebba8676c60059" ns1:_="" ns2:_="" ns3:_="">
    <xsd:import namespace="http://schemas.microsoft.com/sharepoint/v3"/>
    <xsd:import namespace="3ac4b176-3c80-4de3-944b-46d080a6b84a"/>
    <xsd:import namespace="b7052be4-626e-4a2b-8773-25c1145cd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ommentar" minOccurs="0"/>
                <xsd:element ref="ns2:MediaServiceObjectDetectorVersions" minOccurs="0"/>
                <xsd:element ref="ns2:Mollykontroller2024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b176-3c80-4de3-944b-46d080a6b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16976cd2-b505-4f72-8103-3a59d9c43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6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ollykontroller2024" ma:index="28" nillable="true" ma:displayName="Molly kontroller 2024" ma:format="Dropdown" ma:internalName="Mollykontroller2024">
      <xsd:simpleType>
        <xsd:restriction base="dms:Note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2be4-626e-4a2b-8773-25c1145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8f8bbf-6303-4e47-aaeb-2d0ee74f9f95}" ma:internalName="TaxCatchAll" ma:showField="CatchAllData" ma:web="b7052be4-626e-4a2b-8773-25c1145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E56FC-F395-4CE5-ACB1-20D673433A86}">
  <ds:schemaRefs/>
</ds:datastoreItem>
</file>

<file path=customXml/itemProps2.xml><?xml version="1.0" encoding="utf-8"?>
<ds:datastoreItem xmlns:ds="http://schemas.openxmlformats.org/officeDocument/2006/customXml" ds:itemID="{83062B1C-7C47-44EE-B31A-193E2D2907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052be4-626e-4a2b-8773-25c1145cd320"/>
    <ds:schemaRef ds:uri="3ac4b176-3c80-4de3-944b-46d080a6b84a"/>
  </ds:schemaRefs>
</ds:datastoreItem>
</file>

<file path=customXml/itemProps3.xml><?xml version="1.0" encoding="utf-8"?>
<ds:datastoreItem xmlns:ds="http://schemas.openxmlformats.org/officeDocument/2006/customXml" ds:itemID="{3D32E9F5-2C54-432C-8618-EA5AEAC2E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c4b176-3c80-4de3-944b-46d080a6b84a"/>
    <ds:schemaRef ds:uri="b7052be4-626e-4a2b-8773-25c1145cd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FA74D-C605-4F53-9AC0-1C7885799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Antidoping Sverige - Dokumentmall</Template>
  <TotalTime>424</TotalTime>
  <Application>LibreOffice/7.0.3.1$Windows_X86_64 LibreOffice_project/d7547858d014d4cf69878db179d326fc3483e082</Application>
  <Pages>1</Pages>
  <Words>222</Words>
  <Characters>1248</Characters>
  <CharactersWithSpaces>1454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2025-06-19T06:47:00Z</dcterms:created>
  <dc:creator>Charlotta Lindblom</dc:creator>
  <dc:description/>
  <dc:language>sv-SE</dc:language>
  <cp:lastModifiedBy/>
  <cp:lastPrinted>2003-01-09T13:00:00Z</cp:lastPrinted>
  <dcterms:modified xsi:type="dcterms:W3CDTF">2026-02-08T21:49:09Z</dcterms:modified>
  <cp:revision>35</cp:revision>
  <dc:subject/>
  <dc:title>Brev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ontentTypeId">
    <vt:lpwstr>0x010100ABAD5A3B6FC8C245BB9B9F60BD2F4CE0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ccDocumentName">
    <vt:lpwstr> </vt:lpwstr>
  </property>
  <property fmtid="{D5CDD505-2E9C-101B-9397-08002B2CF9AE}" pid="12" name="dpContentControlStart">
    <vt:lpwstr>Rubrik</vt:lpwstr>
  </property>
  <property fmtid="{D5CDD505-2E9C-101B-9397-08002B2CF9AE}" pid="13" name="dpFirstPageFooter">
    <vt:lpwstr>Sidfot_Sidnr</vt:lpwstr>
  </property>
  <property fmtid="{D5CDD505-2E9C-101B-9397-08002B2CF9AE}" pid="14" name="dpFirstPageHeader">
    <vt:lpwstr>Sidhuvud_AntiDoping_Dok</vt:lpwstr>
  </property>
  <property fmtid="{D5CDD505-2E9C-101B-9397-08002B2CF9AE}" pid="15" name="dpNewDocument">
    <vt:bool>0</vt:bool>
  </property>
  <property fmtid="{D5CDD505-2E9C-101B-9397-08002B2CF9AE}" pid="16" name="dpPageFooter">
    <vt:lpwstr>Sidfot_Sidnr</vt:lpwstr>
  </property>
  <property fmtid="{D5CDD505-2E9C-101B-9397-08002B2CF9AE}" pid="17" name="dpPageHeader">
    <vt:lpwstr>Sidhuvud_Forts_AntiDoping_Dok</vt:lpwstr>
  </property>
  <property fmtid="{D5CDD505-2E9C-101B-9397-08002B2CF9AE}" pid="18" name="dpTemplateName">
    <vt:lpwstr>Brev.dot</vt:lpwstr>
  </property>
  <property fmtid="{D5CDD505-2E9C-101B-9397-08002B2CF9AE}" pid="19" name="dpTemplateVersion">
    <vt:lpwstr>1.0</vt:lpwstr>
  </property>
  <property fmtid="{D5CDD505-2E9C-101B-9397-08002B2CF9AE}" pid="20" name="dpUseFormattingButtons">
    <vt:bool>1</vt:bool>
  </property>
  <property fmtid="{D5CDD505-2E9C-101B-9397-08002B2CF9AE}" pid="21" name="dpUseUserProfiles">
    <vt:bool>1</vt:bool>
  </property>
  <property fmtid="{D5CDD505-2E9C-101B-9397-08002B2CF9AE}" pid="22" name="dpUserProfileID">
    <vt:lpwstr>5426447</vt:lpwstr>
  </property>
</Properties>
</file>